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( татарский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480868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22</w:t>
            </w:r>
            <w:r w:rsidR="00F51F90">
              <w:rPr>
                <w:sz w:val="24"/>
              </w:rPr>
              <w:t xml:space="preserve">.04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bookmarkStart w:id="0" w:name="_GoBack" w:colFirst="1" w:colLast="1"/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75B5A" w:rsidRDefault="00F51F90" w:rsidP="00D75B5A">
            <w:pPr>
              <w:spacing w:after="41" w:line="232" w:lineRule="auto"/>
              <w:ind w:right="362"/>
              <w:jc w:val="both"/>
              <w:rPr>
                <w:b/>
                <w:color w:val="auto"/>
                <w:sz w:val="24"/>
              </w:rPr>
            </w:pPr>
            <w:r w:rsidRPr="00D75B5A">
              <w:rPr>
                <w:b/>
                <w:color w:val="auto"/>
                <w:sz w:val="24"/>
              </w:rPr>
              <w:t xml:space="preserve">Тема: </w:t>
            </w:r>
            <w:r w:rsidR="00480868" w:rsidRPr="00D75B5A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Закрепление пройденного </w:t>
            </w:r>
            <w:proofErr w:type="gramStart"/>
            <w:r w:rsidR="00480868" w:rsidRPr="00D75B5A">
              <w:rPr>
                <w:rFonts w:eastAsia="Calibri"/>
                <w:color w:val="auto"/>
                <w:sz w:val="24"/>
                <w:szCs w:val="24"/>
                <w:lang w:val="tt-RU"/>
              </w:rPr>
              <w:t>материала  по</w:t>
            </w:r>
            <w:proofErr w:type="gramEnd"/>
            <w:r w:rsidR="00480868" w:rsidRPr="00D75B5A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 теме " Маленькие друзья”</w:t>
            </w:r>
          </w:p>
          <w:p w:rsidR="00D75B5A" w:rsidRPr="00D75B5A" w:rsidRDefault="00D75B5A" w:rsidP="00D75B5A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r w:rsidRPr="00D75B5A">
              <w:rPr>
                <w:color w:val="auto"/>
                <w:sz w:val="24"/>
                <w:lang w:val="tt-RU"/>
              </w:rPr>
              <w:t>-устно выполнит</w:t>
            </w:r>
            <w:r w:rsidRPr="00D75B5A">
              <w:rPr>
                <w:color w:val="auto"/>
                <w:sz w:val="24"/>
              </w:rPr>
              <w:t>ь</w:t>
            </w:r>
            <w:r w:rsidRPr="00D75B5A">
              <w:rPr>
                <w:color w:val="auto"/>
                <w:sz w:val="24"/>
                <w:lang w:val="tt-RU"/>
              </w:rPr>
              <w:t>упр 1 и 7  на стр 70</w:t>
            </w:r>
          </w:p>
          <w:p w:rsidR="00D75B5A" w:rsidRPr="00D75B5A" w:rsidRDefault="00D75B5A" w:rsidP="00D75B5A">
            <w:pPr>
              <w:spacing w:after="41" w:line="232" w:lineRule="auto"/>
              <w:ind w:right="362"/>
              <w:jc w:val="both"/>
              <w:rPr>
                <w:b/>
                <w:color w:val="auto"/>
                <w:sz w:val="24"/>
                <w:lang w:val="tt-RU"/>
              </w:rPr>
            </w:pP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75B5A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94" w:rsidRPr="00D75B5A" w:rsidRDefault="00F51F90" w:rsidP="00D75B5A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D75B5A">
              <w:rPr>
                <w:color w:val="auto"/>
                <w:sz w:val="24"/>
              </w:rPr>
              <w:t xml:space="preserve"> </w:t>
            </w:r>
            <w:r w:rsidR="00D75B5A" w:rsidRPr="00D75B5A">
              <w:rPr>
                <w:color w:val="auto"/>
                <w:sz w:val="24"/>
              </w:rPr>
              <w:t xml:space="preserve">- повторить слова по теме </w:t>
            </w:r>
            <w:proofErr w:type="gramStart"/>
            <w:r w:rsidR="00D75B5A" w:rsidRPr="00D75B5A">
              <w:rPr>
                <w:color w:val="auto"/>
                <w:sz w:val="24"/>
              </w:rPr>
              <w:t>« Маленькие</w:t>
            </w:r>
            <w:proofErr w:type="gramEnd"/>
            <w:r w:rsidR="00D75B5A" w:rsidRPr="00D75B5A">
              <w:rPr>
                <w:color w:val="auto"/>
                <w:sz w:val="24"/>
              </w:rPr>
              <w:t xml:space="preserve"> друзья»</w:t>
            </w:r>
          </w:p>
        </w:tc>
      </w:tr>
      <w:bookmarkEnd w:id="0"/>
    </w:tbl>
    <w:p w:rsidR="0052594F" w:rsidRP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</w:p>
    <w:sectPr w:rsidR="0052594F" w:rsidRPr="0052594F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2D7A17"/>
    <w:rsid w:val="00480868"/>
    <w:rsid w:val="0052594F"/>
    <w:rsid w:val="0061317C"/>
    <w:rsid w:val="0065774C"/>
    <w:rsid w:val="00721794"/>
    <w:rsid w:val="00963BC5"/>
    <w:rsid w:val="009B4E8A"/>
    <w:rsid w:val="00C523BB"/>
    <w:rsid w:val="00D75B5A"/>
    <w:rsid w:val="00F51F90"/>
    <w:rsid w:val="00F917D1"/>
    <w:rsid w:val="00F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2020-04-16T12:14:00Z</dcterms:created>
  <dcterms:modified xsi:type="dcterms:W3CDTF">2020-04-16T12:31:00Z</dcterms:modified>
</cp:coreProperties>
</file>